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96" w:rsidRPr="00DB4AB3" w:rsidRDefault="00F04C96" w:rsidP="00F04C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</w:t>
      </w:r>
      <w:r w:rsidRPr="00DB4AB3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F04C96" w:rsidRPr="005533FF" w:rsidRDefault="00F04C96" w:rsidP="00F04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</w:rPr>
        <w:t>БРЯНСКАЯ ОБЛАСТЬ  ПОЧЕПСКИЙ  РАЙОН</w:t>
      </w:r>
    </w:p>
    <w:p w:rsidR="00F04C96" w:rsidRPr="005533FF" w:rsidRDefault="00F04C96" w:rsidP="00F04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КРАСНОРОГСКИЙ  СЕЛЬСКИЙ  СОВЕТ НАРОДНЫХ  ДЕПУТАТОВ </w:t>
      </w:r>
    </w:p>
    <w:p w:rsidR="00F04C96" w:rsidRPr="00D433C2" w:rsidRDefault="00F04C96" w:rsidP="00F04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4C96" w:rsidRDefault="00F04C96" w:rsidP="00F04C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РЕШЕНИЕ</w:t>
      </w:r>
    </w:p>
    <w:p w:rsidR="00F04C9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22. 03.2021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75</w:t>
      </w:r>
    </w:p>
    <w:p w:rsidR="00F04C9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с. Красный Рог</w:t>
      </w:r>
    </w:p>
    <w:p w:rsidR="00F04C9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04C96" w:rsidRPr="0052756F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внесении изменений в решение </w:t>
      </w:r>
    </w:p>
    <w:p w:rsidR="00F04C9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Краснорогского сельского</w:t>
      </w:r>
    </w:p>
    <w:p w:rsidR="00F04C96" w:rsidRPr="0052756F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овета народных депутатов </w:t>
      </w:r>
    </w:p>
    <w:p w:rsidR="00F04C9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28.05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25</w:t>
      </w:r>
    </w:p>
    <w:p w:rsidR="00F04C96" w:rsidRPr="0067796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дополнительных основаниях </w:t>
      </w:r>
    </w:p>
    <w:p w:rsidR="00F04C96" w:rsidRPr="0067796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признания </w:t>
      </w:r>
      <w:proofErr w:type="gramStart"/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безнадежными</w:t>
      </w:r>
      <w:proofErr w:type="gramEnd"/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 взысканию </w:t>
      </w:r>
    </w:p>
    <w:p w:rsidR="00F04C96" w:rsidRPr="0067796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недоимки по местным налогам, задолженности </w:t>
      </w:r>
    </w:p>
    <w:p w:rsidR="00F04C9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пеням и штрафам по этим налогам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F04C96" w:rsidRPr="0052756F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(с изменениями от 29.09.2020 №57)</w:t>
      </w:r>
    </w:p>
    <w:p w:rsidR="00F04C96" w:rsidRPr="00677966" w:rsidRDefault="00F04C96" w:rsidP="00F04C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04C96" w:rsidRDefault="00F04C96" w:rsidP="00F0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C96" w:rsidRPr="00D86EF9" w:rsidRDefault="00F04C96" w:rsidP="00F04C96">
      <w:pPr>
        <w:pStyle w:val="1"/>
        <w:ind w:firstLine="709"/>
        <w:jc w:val="both"/>
        <w:rPr>
          <w:b w:val="0"/>
          <w:sz w:val="28"/>
          <w:szCs w:val="28"/>
        </w:rPr>
      </w:pPr>
      <w:r w:rsidRPr="00D86EF9">
        <w:rPr>
          <w:b w:val="0"/>
          <w:sz w:val="28"/>
          <w:szCs w:val="28"/>
        </w:rPr>
        <w:t xml:space="preserve">В соответствии с п.п. 2.1, 4 ст.47.2 (Принятие решения о признании безнадежной к взысканию задолженности по платежам в бюджет </w:t>
      </w:r>
      <w:proofErr w:type="gramStart"/>
      <w:r w:rsidRPr="00D86EF9">
        <w:rPr>
          <w:b w:val="0"/>
          <w:sz w:val="28"/>
          <w:szCs w:val="28"/>
        </w:rPr>
        <w:t>и о ее</w:t>
      </w:r>
      <w:proofErr w:type="gramEnd"/>
      <w:r w:rsidRPr="00D86EF9">
        <w:rPr>
          <w:b w:val="0"/>
          <w:sz w:val="28"/>
          <w:szCs w:val="28"/>
        </w:rPr>
        <w:t xml:space="preserve"> списании (восстановлении)) Бюджетного кодекса РФ Краснорогский сельский Совет народных депутатов решил:</w:t>
      </w:r>
    </w:p>
    <w:p w:rsidR="00F04C96" w:rsidRPr="00D86EF9" w:rsidRDefault="00F04C96" w:rsidP="00F04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F9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F04C96" w:rsidRPr="00D86EF9" w:rsidRDefault="00F04C96" w:rsidP="00F04C9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6EF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86EF9">
        <w:rPr>
          <w:rFonts w:ascii="Times New Roman" w:eastAsia="Times New Roman" w:hAnsi="Times New Roman" w:cs="Times New Roman"/>
          <w:sz w:val="28"/>
          <w:szCs w:val="28"/>
        </w:rPr>
        <w:t>.Внести следующие изменения в решение  Краснорогский сельский совета народных депутатов от28.05.2020г. №52 «О дополнительных основаниях признания безнадежными к взысканию недоимки по местным налогам, задолженности по пеням и штрафам по этим налогам</w:t>
      </w:r>
      <w:proofErr w:type="gramStart"/>
      <w:r w:rsidRPr="00D86EF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6EF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proofErr w:type="gramEnd"/>
      <w:r w:rsidRPr="00D86EF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 изменениями от 29.09.2020 №57)</w:t>
      </w:r>
      <w:r w:rsidRPr="00D86E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F9">
        <w:rPr>
          <w:rFonts w:ascii="Times New Roman" w:eastAsia="Times New Roman" w:hAnsi="Times New Roman" w:cs="Times New Roman"/>
          <w:sz w:val="28"/>
          <w:szCs w:val="28"/>
        </w:rPr>
        <w:t xml:space="preserve"> 1.1</w:t>
      </w:r>
      <w:proofErr w:type="gramStart"/>
      <w:r w:rsidRPr="00D86EF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D86EF9">
        <w:rPr>
          <w:rFonts w:ascii="Times New Roman" w:eastAsia="Times New Roman" w:hAnsi="Times New Roman" w:cs="Times New Roman"/>
          <w:sz w:val="28"/>
          <w:szCs w:val="28"/>
        </w:rPr>
        <w:t>ополнить пункт 1. подпунктами следующего содержания: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</w:rPr>
      </w:pPr>
      <w:r w:rsidRPr="00D86EF9">
        <w:rPr>
          <w:rFonts w:ascii="Times New Roman" w:eastAsia="Times New Roman" w:hAnsi="Times New Roman" w:cs="Times New Roman"/>
          <w:sz w:val="28"/>
          <w:szCs w:val="28"/>
        </w:rPr>
        <w:t>«1.8П</w:t>
      </w:r>
      <w:r w:rsidRPr="00D86EF9">
        <w:rPr>
          <w:rStyle w:val="blk"/>
          <w:rFonts w:ascii="Times New Roman" w:hAnsi="Times New Roman" w:cs="Times New Roman"/>
          <w:sz w:val="28"/>
          <w:szCs w:val="28"/>
        </w:rPr>
        <w:t xml:space="preserve">ризнания банкротом гражданина, не являющегося индивидуальным предпринимателем, в соответствии с Федеральным </w:t>
      </w:r>
      <w:hyperlink r:id="rId4" w:anchor="dst0" w:history="1">
        <w:r w:rsidRPr="00D86EF9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6EF9">
        <w:rPr>
          <w:rStyle w:val="blk"/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 w:rsidRPr="00D86EF9">
        <w:rPr>
          <w:rStyle w:val="blk"/>
          <w:rFonts w:ascii="Times New Roman" w:hAnsi="Times New Roman" w:cs="Times New Roman"/>
        </w:rPr>
        <w:t>;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F9">
        <w:rPr>
          <w:rStyle w:val="blk"/>
          <w:rFonts w:ascii="Times New Roman" w:hAnsi="Times New Roman" w:cs="Times New Roman"/>
          <w:sz w:val="28"/>
          <w:szCs w:val="28"/>
        </w:rPr>
        <w:t>1.9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бюджет»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F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86EF9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распространяется на все </w:t>
      </w:r>
      <w:proofErr w:type="gramStart"/>
      <w:r w:rsidRPr="00D86EF9"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proofErr w:type="gramEnd"/>
      <w:r w:rsidRPr="00D86EF9">
        <w:rPr>
          <w:rFonts w:ascii="Times New Roman" w:eastAsia="Times New Roman" w:hAnsi="Times New Roman" w:cs="Times New Roman"/>
          <w:sz w:val="28"/>
          <w:szCs w:val="28"/>
        </w:rPr>
        <w:t xml:space="preserve"> возникшие с 01 января 2020 г.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E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Pr="00D86EF9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</w:t>
      </w:r>
      <w:proofErr w:type="gramStart"/>
      <w:r w:rsidRPr="00D86EF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86EF9"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образования, а также на официальном сайте Краснорогской сельской администрации в сети интернет.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EF9">
        <w:rPr>
          <w:rFonts w:ascii="Times New Roman" w:hAnsi="Times New Roman" w:cs="Times New Roman"/>
          <w:b/>
          <w:sz w:val="28"/>
          <w:szCs w:val="28"/>
        </w:rPr>
        <w:t>4.</w:t>
      </w:r>
      <w:r w:rsidRPr="00D86EF9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обнародования (опубликования).</w:t>
      </w:r>
    </w:p>
    <w:p w:rsidR="00F04C96" w:rsidRPr="00D86EF9" w:rsidRDefault="00F04C96" w:rsidP="00F0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C96" w:rsidRPr="00D86EF9" w:rsidRDefault="00F04C96" w:rsidP="00F0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C96" w:rsidRPr="00783723" w:rsidRDefault="00F04C96" w:rsidP="00F0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C96" w:rsidRPr="00783723" w:rsidRDefault="00F04C96" w:rsidP="00F0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C96" w:rsidRPr="00783723" w:rsidRDefault="00F04C96" w:rsidP="00F0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C96" w:rsidRDefault="00F04C96" w:rsidP="00F0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</w:t>
      </w:r>
    </w:p>
    <w:p w:rsidR="00F04C96" w:rsidRPr="00783723" w:rsidRDefault="00F04C96" w:rsidP="00F0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Г.Н.Галицкий</w:t>
      </w:r>
    </w:p>
    <w:p w:rsidR="00F04C96" w:rsidRPr="00783723" w:rsidRDefault="00F04C96" w:rsidP="00F0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70A" w:rsidRDefault="0075770A"/>
    <w:sectPr w:rsidR="0075770A" w:rsidSect="00D86EF9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C96"/>
    <w:rsid w:val="0075770A"/>
    <w:rsid w:val="00826051"/>
    <w:rsid w:val="00D86EF9"/>
    <w:rsid w:val="00F0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51"/>
  </w:style>
  <w:style w:type="paragraph" w:styleId="1">
    <w:name w:val="heading 1"/>
    <w:basedOn w:val="a"/>
    <w:link w:val="10"/>
    <w:uiPriority w:val="9"/>
    <w:qFormat/>
    <w:rsid w:val="00F0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C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F04C96"/>
  </w:style>
  <w:style w:type="character" w:styleId="a3">
    <w:name w:val="Hyperlink"/>
    <w:basedOn w:val="a0"/>
    <w:uiPriority w:val="99"/>
    <w:semiHidden/>
    <w:unhideWhenUsed/>
    <w:rsid w:val="00F04C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72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>Microsoft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2021-04-02T11:51:00Z</cp:lastPrinted>
  <dcterms:created xsi:type="dcterms:W3CDTF">2021-03-22T09:57:00Z</dcterms:created>
  <dcterms:modified xsi:type="dcterms:W3CDTF">2021-04-02T11:52:00Z</dcterms:modified>
</cp:coreProperties>
</file>